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9ABC5">
      <w:pPr>
        <w:pStyle w:val="2"/>
        <w:bidi w:val="0"/>
        <w:jc w:val="center"/>
        <w:rPr>
          <w:rFonts w:hint="eastAsia"/>
        </w:rPr>
      </w:pPr>
      <w:r>
        <w:rPr>
          <w:rFonts w:hint="eastAsia"/>
        </w:rPr>
        <w:t>政府采购投诉处理决定书</w:t>
      </w:r>
    </w:p>
    <w:p w14:paraId="65E59732">
      <w:pPr>
        <w:rPr>
          <w:rFonts w:hint="eastAsia"/>
        </w:rPr>
      </w:pPr>
    </w:p>
    <w:p w14:paraId="04CC862B">
      <w:pPr>
        <w:ind w:firstLine="560" w:firstLineChars="200"/>
        <w:rPr>
          <w:rFonts w:hint="eastAsia" w:ascii="仿宋" w:hAnsi="仿宋" w:eastAsia="仿宋" w:cs="仿宋"/>
          <w:sz w:val="28"/>
          <w:szCs w:val="28"/>
        </w:rPr>
      </w:pPr>
      <w:r>
        <w:rPr>
          <w:rFonts w:hint="eastAsia" w:ascii="仿宋" w:hAnsi="仿宋" w:eastAsia="仿宋" w:cs="仿宋"/>
          <w:sz w:val="28"/>
          <w:szCs w:val="28"/>
        </w:rPr>
        <w:t>投诉人：陕西海惠环境工程有限公司</w:t>
      </w:r>
    </w:p>
    <w:p w14:paraId="4BD82A2F">
      <w:pPr>
        <w:ind w:firstLine="560" w:firstLineChars="200"/>
        <w:rPr>
          <w:rFonts w:hint="eastAsia" w:ascii="仿宋" w:hAnsi="仿宋" w:eastAsia="仿宋" w:cs="仿宋"/>
          <w:sz w:val="28"/>
          <w:szCs w:val="28"/>
        </w:rPr>
      </w:pPr>
      <w:r>
        <w:rPr>
          <w:rFonts w:hint="eastAsia" w:ascii="仿宋" w:hAnsi="仿宋" w:eastAsia="仿宋" w:cs="仿宋"/>
          <w:sz w:val="28"/>
          <w:szCs w:val="28"/>
        </w:rPr>
        <w:t>地址:陕西省西安市未央区北二环966号</w:t>
      </w:r>
    </w:p>
    <w:p w14:paraId="6EA88E0F">
      <w:pPr>
        <w:ind w:firstLine="560" w:firstLineChars="200"/>
        <w:rPr>
          <w:rFonts w:hint="eastAsia" w:ascii="仿宋" w:hAnsi="仿宋" w:eastAsia="仿宋" w:cs="仿宋"/>
          <w:sz w:val="28"/>
          <w:szCs w:val="28"/>
        </w:rPr>
      </w:pPr>
      <w:r>
        <w:rPr>
          <w:rFonts w:hint="eastAsia" w:ascii="仿宋" w:hAnsi="仿宋" w:eastAsia="仿宋" w:cs="仿宋"/>
          <w:sz w:val="28"/>
          <w:szCs w:val="28"/>
        </w:rPr>
        <w:t>被投诉人1：赣州兴业招标代理有限公司</w:t>
      </w:r>
    </w:p>
    <w:p w14:paraId="2FFB17FD">
      <w:pPr>
        <w:ind w:firstLine="560" w:firstLineChars="200"/>
        <w:rPr>
          <w:rFonts w:hint="eastAsia" w:ascii="仿宋" w:hAnsi="仿宋" w:eastAsia="仿宋" w:cs="仿宋"/>
          <w:sz w:val="28"/>
          <w:szCs w:val="28"/>
        </w:rPr>
      </w:pPr>
      <w:r>
        <w:rPr>
          <w:rFonts w:hint="eastAsia" w:ascii="仿宋" w:hAnsi="仿宋" w:eastAsia="仿宋" w:cs="仿宋"/>
          <w:sz w:val="28"/>
          <w:szCs w:val="28"/>
        </w:rPr>
        <w:t>地址：赣州市章贡区唐江璐华韵小区2栋202</w:t>
      </w:r>
    </w:p>
    <w:p w14:paraId="795E469F">
      <w:pPr>
        <w:ind w:firstLine="560" w:firstLineChars="200"/>
        <w:rPr>
          <w:rFonts w:hint="eastAsia" w:ascii="仿宋" w:hAnsi="仿宋" w:eastAsia="仿宋" w:cs="仿宋"/>
          <w:sz w:val="28"/>
          <w:szCs w:val="28"/>
        </w:rPr>
      </w:pPr>
      <w:r>
        <w:rPr>
          <w:rFonts w:hint="eastAsia" w:ascii="仿宋" w:hAnsi="仿宋" w:eastAsia="仿宋" w:cs="仿宋"/>
          <w:sz w:val="28"/>
          <w:szCs w:val="28"/>
        </w:rPr>
        <w:t>被投诉人2：赣州市章贡区机关事务管理中心</w:t>
      </w:r>
    </w:p>
    <w:p w14:paraId="6C673DA0">
      <w:pPr>
        <w:ind w:firstLine="560" w:firstLineChars="200"/>
        <w:rPr>
          <w:rFonts w:hint="eastAsia" w:ascii="仿宋" w:hAnsi="仿宋" w:eastAsia="仿宋" w:cs="仿宋"/>
          <w:sz w:val="28"/>
          <w:szCs w:val="28"/>
        </w:rPr>
      </w:pPr>
      <w:r>
        <w:rPr>
          <w:rFonts w:hint="eastAsia" w:ascii="仿宋" w:hAnsi="仿宋" w:eastAsia="仿宋" w:cs="仿宋"/>
          <w:sz w:val="28"/>
          <w:szCs w:val="28"/>
        </w:rPr>
        <w:t>地址：赣州市章贡区章江路16号</w:t>
      </w:r>
    </w:p>
    <w:p w14:paraId="3004F206">
      <w:pPr>
        <w:ind w:firstLine="560" w:firstLineChars="200"/>
        <w:rPr>
          <w:rFonts w:hint="eastAsia" w:ascii="仿宋" w:hAnsi="仿宋" w:eastAsia="仿宋" w:cs="仿宋"/>
          <w:sz w:val="28"/>
          <w:szCs w:val="28"/>
        </w:rPr>
      </w:pPr>
      <w:r>
        <w:rPr>
          <w:rFonts w:hint="eastAsia" w:ascii="仿宋" w:hAnsi="仿宋" w:eastAsia="仿宋" w:cs="仿宋"/>
          <w:sz w:val="28"/>
          <w:szCs w:val="28"/>
        </w:rPr>
        <w:t>中标供应商：赣州恒伟科技有限公司</w:t>
      </w:r>
    </w:p>
    <w:p w14:paraId="5A8E9A4A">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地址：江西省瑞金市象湖镇七里段嘉联芙蓉新城5#-1-201 </w:t>
      </w:r>
    </w:p>
    <w:p w14:paraId="03E97566">
      <w:pPr>
        <w:ind w:firstLine="560" w:firstLineChars="200"/>
        <w:rPr>
          <w:rFonts w:hint="eastAsia" w:ascii="仿宋" w:hAnsi="仿宋" w:eastAsia="仿宋" w:cs="仿宋"/>
          <w:sz w:val="28"/>
          <w:szCs w:val="28"/>
        </w:rPr>
      </w:pPr>
      <w:r>
        <w:rPr>
          <w:rFonts w:hint="eastAsia" w:ascii="仿宋" w:hAnsi="仿宋" w:eastAsia="仿宋" w:cs="仿宋"/>
          <w:sz w:val="28"/>
          <w:szCs w:val="28"/>
        </w:rPr>
        <w:t>投诉人因不满意赣州兴业招标代理有限公司在区政中心中央空调改造项目（项目编号：GZXY2025-ZG-G001-2）作出的质疑答复,向本机关进行投诉，本机关已于2025年6月27日收到。经审查，此次投诉符合政府采购投诉的条件和要求，本机关依法受理其投诉，受理日期为2025年6月27日。2025年7月1日，本机关收到陕西海惠环境工程有限公司的补充材料《投诉函澄清书》，其明确系因对参与该项目投标的所得评分及本次投标评分过程存在疑问而发起投诉。2025年7月3日，本机关组织了第三方专家召开专家论证会对项目相关情况进行论证。2025年7月10日，本机关组织投诉人、被投诉人等进行现场质证。经依法对本项目政府采购活动进行审查，现已审查终结。</w:t>
      </w:r>
    </w:p>
    <w:p w14:paraId="2A74EA5B">
      <w:pPr>
        <w:ind w:firstLine="560" w:firstLineChars="200"/>
        <w:rPr>
          <w:rFonts w:hint="eastAsia" w:ascii="仿宋" w:hAnsi="仿宋" w:eastAsia="仿宋" w:cs="仿宋"/>
          <w:sz w:val="28"/>
          <w:szCs w:val="28"/>
        </w:rPr>
      </w:pPr>
      <w:r>
        <w:rPr>
          <w:rFonts w:hint="eastAsia" w:ascii="仿宋" w:hAnsi="仿宋" w:eastAsia="仿宋" w:cs="仿宋"/>
          <w:sz w:val="28"/>
          <w:szCs w:val="28"/>
        </w:rPr>
        <w:t>项目基本情况：</w:t>
      </w:r>
    </w:p>
    <w:p w14:paraId="6CCE073A">
      <w:pPr>
        <w:ind w:firstLine="560" w:firstLineChars="200"/>
        <w:rPr>
          <w:rFonts w:hint="eastAsia" w:ascii="仿宋" w:hAnsi="仿宋" w:eastAsia="仿宋" w:cs="仿宋"/>
          <w:sz w:val="28"/>
          <w:szCs w:val="28"/>
        </w:rPr>
      </w:pPr>
      <w:r>
        <w:rPr>
          <w:rFonts w:hint="eastAsia" w:ascii="仿宋" w:hAnsi="仿宋" w:eastAsia="仿宋" w:cs="仿宋"/>
          <w:sz w:val="28"/>
          <w:szCs w:val="28"/>
        </w:rPr>
        <w:t>采购项目名称：区政中心中央空调改造项目</w:t>
      </w:r>
    </w:p>
    <w:p w14:paraId="41F55E4C">
      <w:pPr>
        <w:ind w:firstLine="560" w:firstLineChars="200"/>
        <w:rPr>
          <w:rFonts w:hint="eastAsia" w:ascii="仿宋" w:hAnsi="仿宋" w:eastAsia="仿宋" w:cs="仿宋"/>
          <w:sz w:val="28"/>
          <w:szCs w:val="28"/>
        </w:rPr>
      </w:pPr>
      <w:r>
        <w:rPr>
          <w:rFonts w:hint="eastAsia" w:ascii="仿宋" w:hAnsi="仿宋" w:eastAsia="仿宋" w:cs="仿宋"/>
          <w:sz w:val="28"/>
          <w:szCs w:val="28"/>
        </w:rPr>
        <w:t>采购项目编号：GZXY2025-ZG-G001-2</w:t>
      </w:r>
    </w:p>
    <w:p w14:paraId="3AE41DAE">
      <w:pPr>
        <w:ind w:firstLine="560" w:firstLineChars="200"/>
        <w:rPr>
          <w:rFonts w:hint="eastAsia" w:ascii="仿宋" w:hAnsi="仿宋" w:eastAsia="仿宋" w:cs="仿宋"/>
          <w:sz w:val="28"/>
          <w:szCs w:val="28"/>
        </w:rPr>
      </w:pPr>
      <w:r>
        <w:rPr>
          <w:rFonts w:hint="eastAsia" w:ascii="仿宋" w:hAnsi="仿宋" w:eastAsia="仿宋" w:cs="仿宋"/>
          <w:sz w:val="28"/>
          <w:szCs w:val="28"/>
        </w:rPr>
        <w:t>采购人名称：赣州市章贡区机关事务管理中心</w:t>
      </w:r>
    </w:p>
    <w:p w14:paraId="06A3928C">
      <w:pPr>
        <w:ind w:firstLine="560" w:firstLineChars="200"/>
        <w:rPr>
          <w:rFonts w:hint="eastAsia" w:ascii="仿宋" w:hAnsi="仿宋" w:eastAsia="仿宋" w:cs="仿宋"/>
          <w:sz w:val="28"/>
          <w:szCs w:val="28"/>
        </w:rPr>
      </w:pPr>
      <w:r>
        <w:rPr>
          <w:rFonts w:hint="eastAsia" w:ascii="仿宋" w:hAnsi="仿宋" w:eastAsia="仿宋" w:cs="仿宋"/>
          <w:sz w:val="28"/>
          <w:szCs w:val="28"/>
        </w:rPr>
        <w:t>代理机构名称：赣州兴业招标代理有限公司</w:t>
      </w:r>
    </w:p>
    <w:p w14:paraId="2EA835FF">
      <w:pPr>
        <w:ind w:firstLine="560" w:firstLineChars="200"/>
        <w:rPr>
          <w:rFonts w:hint="eastAsia" w:ascii="仿宋" w:hAnsi="仿宋" w:eastAsia="仿宋" w:cs="仿宋"/>
          <w:sz w:val="28"/>
          <w:szCs w:val="28"/>
        </w:rPr>
      </w:pPr>
      <w:r>
        <w:rPr>
          <w:rFonts w:hint="eastAsia" w:ascii="仿宋" w:hAnsi="仿宋" w:eastAsia="仿宋" w:cs="仿宋"/>
          <w:sz w:val="28"/>
          <w:szCs w:val="28"/>
        </w:rPr>
        <w:t>投诉事项：中标结果没有把我公司参与投标的报价分、商务分与技术分公布。我们认为评分标准与评分过程存在问题。</w:t>
      </w:r>
    </w:p>
    <w:p w14:paraId="5C4752B2">
      <w:pPr>
        <w:ind w:firstLine="560" w:firstLineChars="200"/>
        <w:rPr>
          <w:rFonts w:hint="eastAsia" w:ascii="仿宋" w:hAnsi="仿宋" w:eastAsia="仿宋" w:cs="仿宋"/>
          <w:sz w:val="28"/>
          <w:szCs w:val="28"/>
        </w:rPr>
      </w:pPr>
      <w:r>
        <w:rPr>
          <w:rFonts w:hint="eastAsia" w:ascii="仿宋" w:hAnsi="仿宋" w:eastAsia="仿宋" w:cs="仿宋"/>
          <w:sz w:val="28"/>
          <w:szCs w:val="28"/>
        </w:rPr>
        <w:t>事实查明与认定：</w:t>
      </w:r>
    </w:p>
    <w:p w14:paraId="20BABB11">
      <w:pPr>
        <w:ind w:firstLine="560" w:firstLineChars="200"/>
        <w:rPr>
          <w:rFonts w:hint="eastAsia" w:ascii="仿宋" w:hAnsi="仿宋" w:eastAsia="仿宋" w:cs="仿宋"/>
          <w:sz w:val="28"/>
          <w:szCs w:val="28"/>
        </w:rPr>
      </w:pPr>
      <w:r>
        <w:rPr>
          <w:rFonts w:hint="eastAsia" w:ascii="仿宋" w:hAnsi="仿宋" w:eastAsia="仿宋" w:cs="仿宋"/>
          <w:sz w:val="28"/>
          <w:szCs w:val="28"/>
        </w:rPr>
        <w:t>根据《政府采购货物和服务招标投标管理办法》(财政部令第87号)第六十九条第五款之规定，在公告中标结果的同时，采购人或者招标代理机构应当向中标人发出中标通知书；采用综合评分法评审的，还应当告知未中标人本人的评审得分与排序。赣州兴业招标代理有限公司已经依法告知了投诉人本人的评审得分与排序，投诉人要求公布参与投标的报价分、商务分与技术分的请求，缺乏事实和法律依据。另外，通过查阅案涉项目的招标文件、投标文件以及评分材料，结合第三方评审专家的意见，本机关未发现投诉人所得评分及本次投标评分过程存在问题，投诉人认为评分标准与评分过程存在问题缺乏事实和法律依据。</w:t>
      </w:r>
    </w:p>
    <w:p w14:paraId="6F8BF8F0">
      <w:pPr>
        <w:ind w:firstLine="560" w:firstLineChars="200"/>
        <w:rPr>
          <w:rFonts w:hint="eastAsia" w:ascii="仿宋" w:hAnsi="仿宋" w:eastAsia="仿宋" w:cs="仿宋"/>
          <w:sz w:val="28"/>
          <w:szCs w:val="28"/>
        </w:rPr>
      </w:pPr>
      <w:r>
        <w:rPr>
          <w:rFonts w:hint="eastAsia" w:ascii="仿宋" w:hAnsi="仿宋" w:eastAsia="仿宋" w:cs="仿宋"/>
          <w:sz w:val="28"/>
          <w:szCs w:val="28"/>
        </w:rPr>
        <w:t>经审查，本机关认为：</w:t>
      </w:r>
    </w:p>
    <w:p w14:paraId="2479A810">
      <w:pPr>
        <w:ind w:firstLine="560" w:firstLineChars="200"/>
        <w:rPr>
          <w:rFonts w:hint="eastAsia" w:ascii="仿宋" w:hAnsi="仿宋" w:eastAsia="仿宋" w:cs="仿宋"/>
          <w:sz w:val="28"/>
          <w:szCs w:val="28"/>
        </w:rPr>
      </w:pPr>
      <w:r>
        <w:rPr>
          <w:rFonts w:hint="eastAsia" w:ascii="仿宋" w:hAnsi="仿宋" w:eastAsia="仿宋" w:cs="仿宋"/>
          <w:sz w:val="28"/>
          <w:szCs w:val="28"/>
        </w:rPr>
        <w:t>投诉事项不成立，缺乏事实依据。</w:t>
      </w:r>
    </w:p>
    <w:p w14:paraId="0CBDCF1A">
      <w:pPr>
        <w:ind w:firstLine="560" w:firstLineChars="200"/>
        <w:rPr>
          <w:rFonts w:hint="eastAsia" w:ascii="仿宋" w:hAnsi="仿宋" w:eastAsia="仿宋" w:cs="仿宋"/>
          <w:sz w:val="28"/>
          <w:szCs w:val="28"/>
        </w:rPr>
      </w:pPr>
      <w:r>
        <w:rPr>
          <w:rFonts w:hint="eastAsia" w:ascii="仿宋" w:hAnsi="仿宋" w:eastAsia="仿宋" w:cs="仿宋"/>
          <w:sz w:val="28"/>
          <w:szCs w:val="28"/>
        </w:rPr>
        <w:t>根据《政府采购质疑和投诉办法》（财政部令94号）第二十九条第二项的规定，投诉事项不成立，驳回投诉。</w:t>
      </w:r>
    </w:p>
    <w:p w14:paraId="33BE376C">
      <w:pPr>
        <w:rPr>
          <w:rFonts w:hint="eastAsia" w:ascii="仿宋" w:hAnsi="仿宋" w:eastAsia="仿宋" w:cs="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A7E4A"/>
    <w:rsid w:val="5A845246"/>
    <w:rsid w:val="799A7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1007</Words>
  <Characters>1073</Characters>
  <Lines>0</Lines>
  <Paragraphs>0</Paragraphs>
  <TotalTime>2</TotalTime>
  <ScaleCrop>false</ScaleCrop>
  <LinksUpToDate>false</LinksUpToDate>
  <CharactersWithSpaces>1074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2025-08-04T07:29:00Z</dcterms:created>
  <dc:creator>only﹏</dc:creator>
  <cp:lastModifiedBy>only﹏</cp:lastModifiedBy>
  <dcterms:modified xsi:type="dcterms:W3CDTF">2025-08-04T07:35:13Z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0129EACB2946490293269D57AA3A2E21_11</vt:lpwstr>
  </property>
  <property fmtid="{D5CDD505-2E9C-101B-9397-08002B2CF9AE}" pid="4" name="KSOTemplateDocerSaveRecord">
    <vt:lpwstr>eyJoZGlkIjoiZjhhMmUwODhhNTU1ZDA3NjNjZTAxY2E3ZmQyNjlhNTciLCJ1c2VySWQiOiIyNDA2Njk0MDIifQ==</vt:lpwstr>
  </property>
</Properties>
</file>