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68D3E">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14:paraId="653DAF41">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14:paraId="43C25A21">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14:paraId="5CAE5B52">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14:paraId="5D386F43">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14:paraId="1B70EE48">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14:paraId="5937EB38">
      <w:pPr>
        <w:widowControl/>
        <w:shd w:val="clear" w:color="auto" w:fill="FFFFFF"/>
        <w:spacing w:line="560" w:lineRule="atLeast"/>
        <w:jc w:val="center"/>
        <w:rPr>
          <w:rFonts w:hint="eastAsia" w:ascii="仿宋_GB2312" w:eastAsia="仿宋_GB2312"/>
          <w:sz w:val="28"/>
          <w:szCs w:val="28"/>
          <w:lang w:val="en-US" w:eastAsia="zh-CN"/>
        </w:rPr>
      </w:pPr>
    </w:p>
    <w:p w14:paraId="5C4AFFD4">
      <w:pPr>
        <w:pStyle w:val="2"/>
        <w:rPr>
          <w:rFonts w:hint="eastAsia"/>
          <w:lang w:val="en-US" w:eastAsia="zh-CN"/>
        </w:rPr>
      </w:pPr>
    </w:p>
    <w:p w14:paraId="34FBF798">
      <w:pPr>
        <w:pStyle w:val="2"/>
        <w:rPr>
          <w:rFonts w:hint="eastAsia"/>
          <w:lang w:val="en-US" w:eastAsia="zh-CN"/>
        </w:rPr>
      </w:pPr>
    </w:p>
    <w:p w14:paraId="17EC2A43">
      <w:pPr>
        <w:keepNext w:val="0"/>
        <w:keepLines w:val="0"/>
        <w:pageBreakBefore w:val="0"/>
        <w:widowControl/>
        <w:shd w:val="clear" w:color="auto" w:fill="FFFFFF"/>
        <w:kinsoku/>
        <w:wordWrap/>
        <w:overflowPunct/>
        <w:topLinePunct w:val="0"/>
        <w:autoSpaceDE/>
        <w:autoSpaceDN/>
        <w:bidi w:val="0"/>
        <w:adjustRightInd/>
        <w:snapToGrid/>
        <w:spacing w:line="540" w:lineRule="exact"/>
        <w:ind w:left="862" w:leftChars="200" w:hanging="442" w:hangingChars="10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政府采购监督检查处理决定书</w:t>
      </w:r>
    </w:p>
    <w:p w14:paraId="2E4614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sz w:val="44"/>
          <w:szCs w:val="44"/>
          <w:lang w:val="en-US" w:eastAsia="zh-CN"/>
        </w:rPr>
      </w:pPr>
    </w:p>
    <w:p w14:paraId="3E6CE6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在处理永丰县恩江第三幼儿园厨房设备及装修采购项目（项目编号：赣洪政采JXCH2024-C10）投诉案中，发现该项目竞争性谈判文件（以下简称谈判文件）存在检测报告限定检测来样方式等限制性条款。根据《中华人民共和国政府采购法》第六十四条规定，我局对该项目启动监督检查，对发现的问题进行调查核实。</w:t>
      </w:r>
    </w:p>
    <w:p w14:paraId="4F2E7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一、调查情况</w:t>
      </w:r>
    </w:p>
    <w:p w14:paraId="579D93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谈判文件第四章采购需求及技术要求-2.油烟净化设备（经典油烟净化器）“产品所用板材依据GB/T2423.17-2008进行盐雾性能检测，试验周期：≧720h，实验后应无腐蚀和锈迹出现...严酷等级：温度≧70°C。，持续时间≧240h ...”（谈判文件34页）。谈判文件要求出具的检测报告涉及检测周期最长时间为720h（30天），潜在投标人在谈判文件要求的时间内（从采购公告发布时间6月21日至响应文件提交截止时间6月28日共8天）无法完成检测报告的制作。属于以不合理条件限制或排斥潜在投标人，违反《中华人民共和国政府采购法实施条例》第二十二条第八项规定。</w:t>
      </w:r>
    </w:p>
    <w:p w14:paraId="4FE59F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谈判文件第四章采购需求及技术要求“投标响应文件中须提供产品参数由第三方具有CMA标识检测资质的检测机构出具的抽样检测报告扫描件...”（谈判文件33-34页）。抽样检测具有一定的强制性和随机性，由相关行政部门强制随机抽样。谈判文件要求出具抽样检测报告，限定了检验来样方式。属于以不合理条件限制或排斥潜在投标人，违反《中华人民共和国政府采购法实施条例》第二十二条第八项规定。</w:t>
      </w:r>
    </w:p>
    <w:p w14:paraId="3406EA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二、处理决定</w:t>
      </w:r>
    </w:p>
    <w:p w14:paraId="49AE9C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根据《中华人民共和国政府采购法》第七十一条第三项</w:t>
      </w:r>
      <w:bookmarkEnd w:id="0"/>
      <w:r>
        <w:rPr>
          <w:rFonts w:hint="eastAsia" w:ascii="仿宋_GB2312" w:hAnsi="仿宋_GB2312" w:eastAsia="仿宋_GB2312" w:cs="仿宋_GB2312"/>
          <w:sz w:val="32"/>
          <w:szCs w:val="32"/>
          <w:lang w:val="en-US" w:eastAsia="zh-CN"/>
        </w:rPr>
        <w:t>、《中华人民共和国政府采购法实施条例》第七十一条第二项规定，取消江西华跃商贸有限公司中标资格。责令永丰县城市发展服务中心和江西省赣洪工程建设监理有限公司修改谈判文件，重新开展采购活动。</w:t>
      </w:r>
    </w:p>
    <w:p w14:paraId="13EAB3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如对上述处理决定不服,可在收到本决定书起60日内向永丰县人民政府提起行政复议或六个月内向具有管辖权的人民法院提起行政诉讼。</w:t>
      </w:r>
    </w:p>
    <w:p w14:paraId="430B9A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32363066">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14:paraId="0374A4C4">
      <w:pPr>
        <w:keepNext w:val="0"/>
        <w:keepLines w:val="0"/>
        <w:pageBreakBefore w:val="0"/>
        <w:widowControl w:val="0"/>
        <w:kinsoku/>
        <w:wordWrap/>
        <w:overflowPunct/>
        <w:topLinePunct w:val="0"/>
        <w:autoSpaceDE/>
        <w:autoSpaceDN/>
        <w:bidi w:val="0"/>
        <w:adjustRightInd/>
        <w:snapToGrid/>
        <w:spacing w:line="540" w:lineRule="exact"/>
        <w:ind w:left="5438" w:leftChars="304" w:hanging="4800" w:hanging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永丰县财政局</w:t>
      </w:r>
    </w:p>
    <w:p w14:paraId="49E71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2024年7月11日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50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D082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7D082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jNhMzgxM2M3ZTEzNDAyM2EyZDFmOGE2NjRmYjQifQ=="/>
  </w:docVars>
  <w:rsids>
    <w:rsidRoot w:val="006248CB"/>
    <w:rsid w:val="00296E0C"/>
    <w:rsid w:val="003B2C84"/>
    <w:rsid w:val="003E17EA"/>
    <w:rsid w:val="004E48A0"/>
    <w:rsid w:val="006248CB"/>
    <w:rsid w:val="006520A6"/>
    <w:rsid w:val="00787684"/>
    <w:rsid w:val="00947D7A"/>
    <w:rsid w:val="00A22261"/>
    <w:rsid w:val="00D24570"/>
    <w:rsid w:val="00E743D9"/>
    <w:rsid w:val="00FB51DB"/>
    <w:rsid w:val="00FD1F42"/>
    <w:rsid w:val="059B7563"/>
    <w:rsid w:val="063B3638"/>
    <w:rsid w:val="06ED4932"/>
    <w:rsid w:val="07513A43"/>
    <w:rsid w:val="07A62D33"/>
    <w:rsid w:val="08D25876"/>
    <w:rsid w:val="09281DE8"/>
    <w:rsid w:val="0C993A57"/>
    <w:rsid w:val="0CF66E1D"/>
    <w:rsid w:val="0CFE2CC9"/>
    <w:rsid w:val="106F1A2F"/>
    <w:rsid w:val="12924CC9"/>
    <w:rsid w:val="1299596E"/>
    <w:rsid w:val="131C05B5"/>
    <w:rsid w:val="13FC4E78"/>
    <w:rsid w:val="18B337CB"/>
    <w:rsid w:val="19102702"/>
    <w:rsid w:val="19FB6F0E"/>
    <w:rsid w:val="1A864A2A"/>
    <w:rsid w:val="1B8F5720"/>
    <w:rsid w:val="20230F6D"/>
    <w:rsid w:val="217D3832"/>
    <w:rsid w:val="220D1522"/>
    <w:rsid w:val="22794E74"/>
    <w:rsid w:val="2288155B"/>
    <w:rsid w:val="22DF561F"/>
    <w:rsid w:val="23B00D6A"/>
    <w:rsid w:val="23BA2502"/>
    <w:rsid w:val="26535339"/>
    <w:rsid w:val="2D4E01CC"/>
    <w:rsid w:val="2DBC5650"/>
    <w:rsid w:val="2F161240"/>
    <w:rsid w:val="32FA188B"/>
    <w:rsid w:val="359C114E"/>
    <w:rsid w:val="35B423F0"/>
    <w:rsid w:val="37B41E38"/>
    <w:rsid w:val="3A12378C"/>
    <w:rsid w:val="3AB8154B"/>
    <w:rsid w:val="3E30750E"/>
    <w:rsid w:val="3F1D404E"/>
    <w:rsid w:val="3F471EDA"/>
    <w:rsid w:val="41A05B22"/>
    <w:rsid w:val="43043710"/>
    <w:rsid w:val="45561319"/>
    <w:rsid w:val="4B256C98"/>
    <w:rsid w:val="4C2B6930"/>
    <w:rsid w:val="4D64659D"/>
    <w:rsid w:val="4F3D7E9B"/>
    <w:rsid w:val="4FF30572"/>
    <w:rsid w:val="50034A70"/>
    <w:rsid w:val="537312E8"/>
    <w:rsid w:val="548B2661"/>
    <w:rsid w:val="54F814DE"/>
    <w:rsid w:val="57F27074"/>
    <w:rsid w:val="5A81253D"/>
    <w:rsid w:val="5D8C5037"/>
    <w:rsid w:val="5E607C54"/>
    <w:rsid w:val="622748A2"/>
    <w:rsid w:val="63606675"/>
    <w:rsid w:val="636A5A23"/>
    <w:rsid w:val="64F00AA9"/>
    <w:rsid w:val="65052002"/>
    <w:rsid w:val="6735772D"/>
    <w:rsid w:val="67EC1211"/>
    <w:rsid w:val="691C78D4"/>
    <w:rsid w:val="699A64ED"/>
    <w:rsid w:val="6C896AD7"/>
    <w:rsid w:val="6D1C3C9B"/>
    <w:rsid w:val="6EA31621"/>
    <w:rsid w:val="6EC8583B"/>
    <w:rsid w:val="73C52F65"/>
    <w:rsid w:val="76911902"/>
    <w:rsid w:val="78252301"/>
    <w:rsid w:val="7BC3729F"/>
    <w:rsid w:val="7C1D75F3"/>
    <w:rsid w:val="7DE60233"/>
    <w:rsid w:val="7F807C4A"/>
    <w:rsid w:val="7FE55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99"/>
    <w:pPr>
      <w:spacing w:after="120"/>
    </w:pPr>
    <w:rPr>
      <w:kern w:val="0"/>
      <w:sz w:val="24"/>
      <w:szCs w:val="24"/>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774</Words>
  <Characters>833</Characters>
  <Lines>3</Lines>
  <Paragraphs>1</Paragraphs>
  <TotalTime>9</TotalTime>
  <ScaleCrop>false</ScaleCrop>
  <LinksUpToDate>false</LinksUpToDate>
  <CharactersWithSpaces>894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2023-08-28T06:51:00Z</dcterms:created>
  <dc:creator>nobody</dc:creator>
  <cp:lastModifiedBy>nobody</cp:lastModifiedBy>
  <cp:lastPrinted>2024-07-11T08:34:06Z</cp:lastPrinted>
  <dcterms:modified xsi:type="dcterms:W3CDTF">2024-07-11T09:23:01Z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57B80A63E5454D818328A892F9E081DF_12</vt:lpwstr>
  </property>
</Properties>
</file>